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92" w:rsidRDefault="002E1392" w:rsidP="002E1392">
      <w:pPr>
        <w:rPr>
          <w:b/>
        </w:rPr>
      </w:pPr>
      <w:r w:rsidRPr="00CA22ED">
        <w:rPr>
          <w:b/>
        </w:rPr>
        <w:t>Servizio competente</w:t>
      </w:r>
      <w:r>
        <w:rPr>
          <w:b/>
        </w:rPr>
        <w:t xml:space="preserve">:                </w:t>
      </w:r>
      <w:r w:rsidRPr="00CA22ED">
        <w:t>SERVIZIO EVENTI</w:t>
      </w:r>
      <w:r>
        <w:rPr>
          <w:b/>
        </w:rPr>
        <w:t xml:space="preserve"> </w:t>
      </w:r>
    </w:p>
    <w:p w:rsidR="002E1392" w:rsidRDefault="002E1392" w:rsidP="002E1392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it-IT"/>
        </w:rPr>
      </w:pPr>
      <w:r w:rsidRPr="00CA22ED">
        <w:rPr>
          <w:rFonts w:ascii="Calibri" w:eastAsia="Times New Roman" w:hAnsi="Calibri" w:cs="Times New Roman"/>
          <w:b/>
          <w:bCs/>
          <w:color w:val="000000"/>
          <w:lang w:eastAsia="it-IT"/>
        </w:rPr>
        <w:t>Estremi de</w:t>
      </w:r>
      <w:r w:rsidR="005B2EA5">
        <w:rPr>
          <w:rFonts w:ascii="Calibri" w:eastAsia="Times New Roman" w:hAnsi="Calibri" w:cs="Times New Roman"/>
          <w:b/>
          <w:bCs/>
          <w:color w:val="000000"/>
          <w:lang w:eastAsia="it-IT"/>
        </w:rPr>
        <w:t>i</w:t>
      </w:r>
      <w:r w:rsidRPr="00CA22E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provvediment</w:t>
      </w:r>
      <w:r w:rsidR="005B2EA5">
        <w:rPr>
          <w:rFonts w:ascii="Calibri" w:eastAsia="Times New Roman" w:hAnsi="Calibri" w:cs="Times New Roman"/>
          <w:b/>
          <w:bCs/>
          <w:color w:val="000000"/>
          <w:lang w:eastAsia="it-IT"/>
        </w:rPr>
        <w:t>i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:    </w:t>
      </w:r>
      <w:r w:rsidR="005B2EA5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- </w:t>
      </w:r>
      <w:r w:rsidRPr="00CA22ED">
        <w:rPr>
          <w:rFonts w:ascii="Calibri" w:eastAsia="Times New Roman" w:hAnsi="Calibri" w:cs="Times New Roman"/>
          <w:bCs/>
          <w:color w:val="000000"/>
          <w:lang w:eastAsia="it-IT"/>
        </w:rPr>
        <w:t>Determinazione n. 0</w:t>
      </w:r>
      <w:r>
        <w:rPr>
          <w:rFonts w:ascii="Calibri" w:eastAsia="Times New Roman" w:hAnsi="Calibri" w:cs="Times New Roman"/>
          <w:bCs/>
          <w:color w:val="000000"/>
          <w:lang w:eastAsia="it-IT"/>
        </w:rPr>
        <w:t>1</w:t>
      </w:r>
      <w:r w:rsidRPr="00CA22ED">
        <w:rPr>
          <w:rFonts w:ascii="Calibri" w:eastAsia="Times New Roman" w:hAnsi="Calibri" w:cs="Times New Roman"/>
          <w:bCs/>
          <w:color w:val="000000"/>
          <w:lang w:eastAsia="it-IT"/>
        </w:rPr>
        <w:t xml:space="preserve"> del 17.</w:t>
      </w:r>
      <w:r>
        <w:rPr>
          <w:rFonts w:ascii="Calibri" w:eastAsia="Times New Roman" w:hAnsi="Calibri" w:cs="Times New Roman"/>
          <w:bCs/>
          <w:color w:val="000000"/>
          <w:lang w:eastAsia="it-IT"/>
        </w:rPr>
        <w:t>0</w:t>
      </w:r>
      <w:r w:rsidRPr="00CA22ED">
        <w:rPr>
          <w:rFonts w:ascii="Calibri" w:eastAsia="Times New Roman" w:hAnsi="Calibri" w:cs="Times New Roman"/>
          <w:bCs/>
          <w:color w:val="000000"/>
          <w:lang w:eastAsia="it-IT"/>
        </w:rPr>
        <w:t>2.201</w:t>
      </w:r>
      <w:r>
        <w:rPr>
          <w:rFonts w:ascii="Calibri" w:eastAsia="Times New Roman" w:hAnsi="Calibri" w:cs="Times New Roman"/>
          <w:bCs/>
          <w:color w:val="000000"/>
          <w:lang w:eastAsia="it-IT"/>
        </w:rPr>
        <w:t>5</w:t>
      </w:r>
    </w:p>
    <w:p w:rsidR="002E1392" w:rsidRDefault="002E1392" w:rsidP="002E1392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Cs/>
          <w:color w:val="000000"/>
          <w:lang w:eastAsia="it-IT"/>
        </w:rPr>
        <w:t xml:space="preserve">                                                       (registrata all’Indice generale in data 19/02/2015 con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it-IT"/>
        </w:rPr>
        <w:t>n°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it-IT"/>
        </w:rPr>
        <w:t xml:space="preserve"> 136)</w:t>
      </w:r>
    </w:p>
    <w:p w:rsidR="005B2EA5" w:rsidRDefault="005B2EA5" w:rsidP="002E1392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it-IT"/>
        </w:rPr>
      </w:pPr>
    </w:p>
    <w:p w:rsidR="005B2EA5" w:rsidRDefault="005B2EA5" w:rsidP="005B2EA5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Cs/>
          <w:color w:val="000000"/>
          <w:lang w:eastAsia="it-IT"/>
        </w:rPr>
        <w:t xml:space="preserve">                                                      - </w:t>
      </w:r>
      <w:r w:rsidRPr="00CA22ED">
        <w:rPr>
          <w:rFonts w:ascii="Calibri" w:eastAsia="Times New Roman" w:hAnsi="Calibri" w:cs="Times New Roman"/>
          <w:bCs/>
          <w:color w:val="000000"/>
          <w:lang w:eastAsia="it-IT"/>
        </w:rPr>
        <w:t>Determinazione n. 0</w:t>
      </w:r>
      <w:r>
        <w:rPr>
          <w:rFonts w:ascii="Calibri" w:eastAsia="Times New Roman" w:hAnsi="Calibri" w:cs="Times New Roman"/>
          <w:bCs/>
          <w:color w:val="000000"/>
          <w:lang w:eastAsia="it-IT"/>
        </w:rPr>
        <w:t>2</w:t>
      </w:r>
      <w:r w:rsidRPr="00CA22ED">
        <w:rPr>
          <w:rFonts w:ascii="Calibri" w:eastAsia="Times New Roman" w:hAnsi="Calibri" w:cs="Times New Roman"/>
          <w:bCs/>
          <w:color w:val="000000"/>
          <w:lang w:eastAsia="it-IT"/>
        </w:rPr>
        <w:t xml:space="preserve"> del </w:t>
      </w:r>
      <w:r>
        <w:rPr>
          <w:rFonts w:ascii="Calibri" w:eastAsia="Times New Roman" w:hAnsi="Calibri" w:cs="Times New Roman"/>
          <w:bCs/>
          <w:color w:val="000000"/>
          <w:lang w:eastAsia="it-IT"/>
        </w:rPr>
        <w:t>26</w:t>
      </w:r>
      <w:r w:rsidRPr="00CA22ED">
        <w:rPr>
          <w:rFonts w:ascii="Calibri" w:eastAsia="Times New Roman" w:hAnsi="Calibri" w:cs="Times New Roman"/>
          <w:bCs/>
          <w:color w:val="000000"/>
          <w:lang w:eastAsia="it-IT"/>
        </w:rPr>
        <w:t>.</w:t>
      </w:r>
      <w:r>
        <w:rPr>
          <w:rFonts w:ascii="Calibri" w:eastAsia="Times New Roman" w:hAnsi="Calibri" w:cs="Times New Roman"/>
          <w:bCs/>
          <w:color w:val="000000"/>
          <w:lang w:eastAsia="it-IT"/>
        </w:rPr>
        <w:t>0</w:t>
      </w:r>
      <w:r w:rsidRPr="00CA22ED">
        <w:rPr>
          <w:rFonts w:ascii="Calibri" w:eastAsia="Times New Roman" w:hAnsi="Calibri" w:cs="Times New Roman"/>
          <w:bCs/>
          <w:color w:val="000000"/>
          <w:lang w:eastAsia="it-IT"/>
        </w:rPr>
        <w:t>2.201</w:t>
      </w:r>
      <w:r>
        <w:rPr>
          <w:rFonts w:ascii="Calibri" w:eastAsia="Times New Roman" w:hAnsi="Calibri" w:cs="Times New Roman"/>
          <w:bCs/>
          <w:color w:val="000000"/>
          <w:lang w:eastAsia="it-IT"/>
        </w:rPr>
        <w:t>5</w:t>
      </w:r>
    </w:p>
    <w:p w:rsidR="005B2EA5" w:rsidRDefault="005B2EA5" w:rsidP="005B2EA5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Cs/>
          <w:color w:val="000000"/>
          <w:lang w:eastAsia="it-IT"/>
        </w:rPr>
        <w:t xml:space="preserve">                                                       (registrata all’Indice generale in data 26/02/2015 con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it-IT"/>
        </w:rPr>
        <w:t>n°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it-IT"/>
        </w:rPr>
        <w:t xml:space="preserve"> 046)</w:t>
      </w:r>
    </w:p>
    <w:p w:rsidR="005B2EA5" w:rsidRDefault="005B2EA5" w:rsidP="005B2EA5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Cs/>
          <w:color w:val="000000"/>
          <w:lang w:eastAsia="it-IT"/>
        </w:rPr>
        <w:t xml:space="preserve">                                                       di parziale </w:t>
      </w:r>
      <w:r w:rsidRPr="005B2EA5">
        <w:rPr>
          <w:rFonts w:ascii="Calibri" w:eastAsia="Times New Roman" w:hAnsi="Calibri" w:cs="Times New Roman"/>
          <w:bCs/>
          <w:color w:val="000000"/>
          <w:lang w:eastAsia="it-IT"/>
        </w:rPr>
        <w:t xml:space="preserve">modifica alla scheda tecnica allegata quale parte </w:t>
      </w:r>
      <w:r>
        <w:rPr>
          <w:rFonts w:ascii="Calibri" w:eastAsia="Times New Roman" w:hAnsi="Calibri" w:cs="Times New Roman"/>
          <w:bCs/>
          <w:color w:val="000000"/>
          <w:lang w:eastAsia="it-IT"/>
        </w:rPr>
        <w:t xml:space="preserve">    </w:t>
      </w:r>
    </w:p>
    <w:p w:rsidR="002E1392" w:rsidRDefault="005B2EA5" w:rsidP="005B2EA5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Cs/>
          <w:color w:val="000000"/>
          <w:lang w:eastAsia="it-IT"/>
        </w:rPr>
        <w:t xml:space="preserve">                                                       </w:t>
      </w:r>
      <w:r w:rsidRPr="005B2EA5">
        <w:rPr>
          <w:rFonts w:ascii="Calibri" w:eastAsia="Times New Roman" w:hAnsi="Calibri" w:cs="Times New Roman"/>
          <w:bCs/>
          <w:color w:val="000000"/>
          <w:lang w:eastAsia="it-IT"/>
        </w:rPr>
        <w:t xml:space="preserve">integrante della Determina </w:t>
      </w:r>
      <w:proofErr w:type="spellStart"/>
      <w:r w:rsidRPr="005B2EA5">
        <w:rPr>
          <w:rFonts w:ascii="Calibri" w:eastAsia="Times New Roman" w:hAnsi="Calibri" w:cs="Times New Roman"/>
          <w:bCs/>
          <w:color w:val="000000"/>
          <w:lang w:eastAsia="it-IT"/>
        </w:rPr>
        <w:t>n°</w:t>
      </w:r>
      <w:proofErr w:type="spellEnd"/>
      <w:r w:rsidRPr="005B2EA5">
        <w:rPr>
          <w:rFonts w:ascii="Calibri" w:eastAsia="Times New Roman" w:hAnsi="Calibri" w:cs="Times New Roman"/>
          <w:bCs/>
          <w:color w:val="000000"/>
          <w:lang w:eastAsia="it-IT"/>
        </w:rPr>
        <w:t xml:space="preserve"> 01 del 17/02/2015</w:t>
      </w:r>
    </w:p>
    <w:p w:rsidR="005B2EA5" w:rsidRDefault="005B2EA5" w:rsidP="005B2EA5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it-IT"/>
        </w:rPr>
      </w:pPr>
    </w:p>
    <w:p w:rsidR="002E1392" w:rsidRDefault="002E1392" w:rsidP="002E1392">
      <w:pPr>
        <w:rPr>
          <w:rFonts w:ascii="Calibri" w:eastAsia="Times New Roman" w:hAnsi="Calibri" w:cs="Times New Roman"/>
          <w:bCs/>
          <w:color w:val="000000"/>
          <w:lang w:eastAsia="it-IT"/>
        </w:rPr>
      </w:pPr>
      <w:r w:rsidRPr="00CA22ED">
        <w:rPr>
          <w:rFonts w:ascii="Calibri" w:eastAsia="Times New Roman" w:hAnsi="Calibri" w:cs="Times New Roman"/>
          <w:b/>
          <w:bCs/>
          <w:color w:val="000000"/>
          <w:lang w:eastAsia="it-IT"/>
        </w:rPr>
        <w:t>Contenuto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:                                  </w:t>
      </w:r>
      <w:r w:rsidRPr="00CA22ED">
        <w:rPr>
          <w:rFonts w:ascii="Calibri" w:eastAsia="Times New Roman" w:hAnsi="Calibri" w:cs="Times New Roman"/>
          <w:bCs/>
          <w:color w:val="000000"/>
          <w:lang w:eastAsia="it-IT"/>
        </w:rPr>
        <w:t>Prestazione di servizi</w:t>
      </w:r>
    </w:p>
    <w:p w:rsidR="002E1392" w:rsidRDefault="002E1392" w:rsidP="002E1392">
      <w:pPr>
        <w:spacing w:line="240" w:lineRule="auto"/>
        <w:contextualSpacing/>
        <w:jc w:val="both"/>
        <w:rPr>
          <w:color w:val="151515"/>
          <w:sz w:val="24"/>
          <w:szCs w:val="24"/>
        </w:rPr>
      </w:pPr>
      <w:r w:rsidRPr="00CA22ED">
        <w:rPr>
          <w:rFonts w:ascii="Calibri" w:eastAsia="Times New Roman" w:hAnsi="Calibri" w:cs="Times New Roman"/>
          <w:b/>
          <w:bCs/>
          <w:color w:val="000000"/>
          <w:lang w:eastAsia="it-IT"/>
        </w:rPr>
        <w:t>Oggetto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:                                   </w:t>
      </w:r>
      <w:r>
        <w:rPr>
          <w:color w:val="000000"/>
          <w:sz w:val="24"/>
          <w:szCs w:val="24"/>
        </w:rPr>
        <w:t xml:space="preserve">Appalto </w:t>
      </w:r>
      <w:r>
        <w:rPr>
          <w:color w:val="000000"/>
          <w:sz w:val="24"/>
          <w:szCs w:val="24"/>
          <w:lang w:eastAsia="zh-CN"/>
        </w:rPr>
        <w:t xml:space="preserve">ai sensi dell'art. 125 del </w:t>
      </w:r>
      <w:proofErr w:type="spellStart"/>
      <w:r>
        <w:rPr>
          <w:color w:val="000000"/>
          <w:sz w:val="24"/>
          <w:szCs w:val="24"/>
          <w:lang w:eastAsia="zh-CN"/>
        </w:rPr>
        <w:t>D.Lgs.</w:t>
      </w:r>
      <w:proofErr w:type="spellEnd"/>
      <w:r>
        <w:rPr>
          <w:color w:val="000000"/>
          <w:sz w:val="24"/>
          <w:szCs w:val="24"/>
          <w:lang w:eastAsia="zh-CN"/>
        </w:rPr>
        <w:t xml:space="preserve"> n.163/2006, mediante </w:t>
      </w:r>
      <w:r>
        <w:rPr>
          <w:color w:val="000000"/>
          <w:sz w:val="24"/>
          <w:szCs w:val="24"/>
          <w:shd w:val="clear" w:color="auto" w:fill="FFFFFF"/>
        </w:rPr>
        <w:t>ricorso     a</w:t>
      </w:r>
      <w:r>
        <w:rPr>
          <w:bCs/>
          <w:color w:val="000000"/>
          <w:sz w:val="24"/>
          <w:szCs w:val="24"/>
        </w:rPr>
        <w:t>l cottimo fiduciario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lang w:eastAsia="zh-CN"/>
        </w:rPr>
        <w:t>attraverso il MEPA,</w:t>
      </w:r>
      <w:r>
        <w:rPr>
          <w:color w:val="000000"/>
          <w:sz w:val="24"/>
          <w:szCs w:val="24"/>
        </w:rPr>
        <w:t xml:space="preserve"> e allo </w:t>
      </w:r>
      <w:r>
        <w:rPr>
          <w:color w:val="000000"/>
          <w:sz w:val="24"/>
          <w:szCs w:val="24"/>
          <w:shd w:val="clear" w:color="auto" w:fill="FFFFFF"/>
        </w:rPr>
        <w:t xml:space="preserve">strumento della Richiesta dell'offerta (RDO), </w:t>
      </w:r>
      <w:r>
        <w:rPr>
          <w:color w:val="000000"/>
          <w:sz w:val="24"/>
          <w:szCs w:val="24"/>
        </w:rPr>
        <w:t xml:space="preserve"> per la fornitura di servizi connessi all</w:t>
      </w:r>
      <w:r w:rsidRPr="00DB0B2D">
        <w:rPr>
          <w:iCs/>
          <w:color w:val="151515"/>
          <w:sz w:val="24"/>
          <w:szCs w:val="24"/>
        </w:rPr>
        <w:t>’organizzazione logistica del</w:t>
      </w:r>
      <w:r>
        <w:rPr>
          <w:iCs/>
          <w:color w:val="151515"/>
          <w:sz w:val="24"/>
          <w:szCs w:val="24"/>
        </w:rPr>
        <w:t xml:space="preserve">la </w:t>
      </w:r>
      <w:r w:rsidRPr="00DB0B2D">
        <w:rPr>
          <w:color w:val="151515"/>
          <w:sz w:val="24"/>
          <w:szCs w:val="24"/>
        </w:rPr>
        <w:t xml:space="preserve">visita pastorale nella città di Napoli </w:t>
      </w:r>
      <w:r>
        <w:rPr>
          <w:color w:val="151515"/>
          <w:sz w:val="24"/>
          <w:szCs w:val="24"/>
        </w:rPr>
        <w:t xml:space="preserve">di </w:t>
      </w:r>
      <w:r w:rsidRPr="00DB0B2D">
        <w:rPr>
          <w:color w:val="151515"/>
          <w:sz w:val="24"/>
          <w:szCs w:val="24"/>
        </w:rPr>
        <w:t>Sua Santità Papa Francesco</w:t>
      </w:r>
      <w:r>
        <w:rPr>
          <w:color w:val="151515"/>
          <w:sz w:val="24"/>
          <w:szCs w:val="24"/>
        </w:rPr>
        <w:t>.</w:t>
      </w:r>
    </w:p>
    <w:p w:rsidR="002E1392" w:rsidRDefault="002E1392" w:rsidP="002E1392">
      <w:pPr>
        <w:spacing w:line="24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151515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mporto a base d'asta di </w:t>
      </w:r>
      <w:r w:rsidRPr="00E533D8">
        <w:rPr>
          <w:color w:val="000000"/>
          <w:sz w:val="24"/>
          <w:szCs w:val="24"/>
        </w:rPr>
        <w:t xml:space="preserve">€ </w:t>
      </w:r>
      <w:r w:rsidRPr="00E533D8">
        <w:rPr>
          <w:sz w:val="24"/>
          <w:szCs w:val="24"/>
        </w:rPr>
        <w:t>100.000,00</w:t>
      </w:r>
      <w:r w:rsidRPr="00E533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oltre a €.22.000,00 per iva al 22% per un totale di </w:t>
      </w:r>
      <w:r w:rsidRPr="00C70E42">
        <w:rPr>
          <w:bCs/>
          <w:color w:val="000000"/>
          <w:sz w:val="24"/>
          <w:szCs w:val="24"/>
          <w:shd w:val="clear" w:color="auto" w:fill="FFFFFF"/>
        </w:rPr>
        <w:t>€ 122.000,00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2E1392" w:rsidRDefault="002E1392" w:rsidP="002E1392">
      <w:pPr>
        <w:spacing w:line="240" w:lineRule="auto"/>
        <w:contextualSpacing/>
        <w:jc w:val="both"/>
        <w:rPr>
          <w:color w:val="000000"/>
          <w:sz w:val="24"/>
          <w:szCs w:val="24"/>
          <w:shd w:val="clear" w:color="auto" w:fill="FFFFFF"/>
          <w:lang w:eastAsia="zh-CN"/>
        </w:rPr>
      </w:pPr>
      <w:r>
        <w:rPr>
          <w:color w:val="000000"/>
          <w:sz w:val="24"/>
          <w:szCs w:val="24"/>
          <w:shd w:val="clear" w:color="auto" w:fill="FFFFFF"/>
        </w:rPr>
        <w:t xml:space="preserve">Prenotazione dell'impegno di spesa </w:t>
      </w:r>
      <w:r w:rsidRPr="00E533D8">
        <w:rPr>
          <w:bCs/>
          <w:color w:val="000000"/>
          <w:sz w:val="24"/>
          <w:szCs w:val="24"/>
          <w:shd w:val="clear" w:color="auto" w:fill="FFFFFF"/>
        </w:rPr>
        <w:t>sull'intervento 1.01.01.03 -  capitolo 101605/1 del redigendo bilancio di previsione 2015</w:t>
      </w:r>
      <w:r w:rsidRPr="00E533D8">
        <w:rPr>
          <w:color w:val="000000"/>
          <w:sz w:val="24"/>
          <w:szCs w:val="24"/>
          <w:shd w:val="clear" w:color="auto" w:fill="FFFFFF"/>
          <w:lang w:eastAsia="zh-CN"/>
        </w:rPr>
        <w:t>.</w:t>
      </w:r>
    </w:p>
    <w:p w:rsidR="002E1392" w:rsidRDefault="002E1392" w:rsidP="002E1392">
      <w:pPr>
        <w:spacing w:line="240" w:lineRule="auto"/>
        <w:contextualSpacing/>
        <w:jc w:val="both"/>
        <w:rPr>
          <w:color w:val="000000"/>
          <w:sz w:val="24"/>
          <w:szCs w:val="24"/>
          <w:shd w:val="clear" w:color="auto" w:fill="FFFFFF"/>
          <w:lang w:eastAsia="zh-CN"/>
        </w:rPr>
      </w:pPr>
    </w:p>
    <w:p w:rsidR="002E1392" w:rsidRDefault="002E1392" w:rsidP="002E1392">
      <w:pPr>
        <w:jc w:val="both"/>
        <w:rPr>
          <w:color w:val="000000"/>
          <w:sz w:val="24"/>
          <w:szCs w:val="24"/>
        </w:rPr>
      </w:pPr>
      <w:r w:rsidRPr="00317D4A">
        <w:rPr>
          <w:b/>
          <w:color w:val="000000"/>
          <w:sz w:val="24"/>
          <w:szCs w:val="24"/>
        </w:rPr>
        <w:t>CIG:</w:t>
      </w:r>
      <w:r w:rsidRPr="007E3A9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6140888516</w:t>
      </w:r>
    </w:p>
    <w:p w:rsidR="002E1392" w:rsidRDefault="002E1392" w:rsidP="002E1392">
      <w:pPr>
        <w:jc w:val="both"/>
        <w:rPr>
          <w:color w:val="000000"/>
          <w:sz w:val="24"/>
          <w:szCs w:val="24"/>
        </w:rPr>
      </w:pPr>
      <w:r w:rsidRPr="00317D4A">
        <w:rPr>
          <w:b/>
          <w:color w:val="000000"/>
          <w:sz w:val="24"/>
          <w:szCs w:val="24"/>
        </w:rPr>
        <w:t>Spesa prevista</w:t>
      </w:r>
      <w:r>
        <w:rPr>
          <w:b/>
          <w:color w:val="000000"/>
          <w:sz w:val="24"/>
          <w:szCs w:val="24"/>
        </w:rPr>
        <w:t xml:space="preserve">:                    </w:t>
      </w:r>
      <w:r w:rsidRPr="00C70E42">
        <w:rPr>
          <w:bCs/>
          <w:color w:val="000000"/>
          <w:sz w:val="24"/>
          <w:szCs w:val="24"/>
          <w:shd w:val="clear" w:color="auto" w:fill="FFFFFF"/>
        </w:rPr>
        <w:t>€ 1</w:t>
      </w:r>
      <w:r>
        <w:rPr>
          <w:bCs/>
          <w:color w:val="000000"/>
          <w:sz w:val="24"/>
          <w:szCs w:val="24"/>
          <w:shd w:val="clear" w:color="auto" w:fill="FFFFFF"/>
        </w:rPr>
        <w:t>00</w:t>
      </w:r>
      <w:r w:rsidRPr="00C70E42">
        <w:rPr>
          <w:bCs/>
          <w:color w:val="000000"/>
          <w:sz w:val="24"/>
          <w:szCs w:val="24"/>
          <w:shd w:val="clear" w:color="auto" w:fill="FFFFFF"/>
        </w:rPr>
        <w:t xml:space="preserve">.000,00 </w:t>
      </w:r>
      <w:r>
        <w:rPr>
          <w:bCs/>
          <w:color w:val="000000"/>
          <w:sz w:val="24"/>
          <w:szCs w:val="24"/>
          <w:shd w:val="clear" w:color="auto" w:fill="FFFFFF"/>
        </w:rPr>
        <w:t xml:space="preserve">oltre </w:t>
      </w:r>
      <w:r w:rsidRPr="00C70E42">
        <w:rPr>
          <w:bCs/>
          <w:color w:val="000000"/>
          <w:sz w:val="24"/>
          <w:szCs w:val="24"/>
          <w:shd w:val="clear" w:color="auto" w:fill="FFFFFF"/>
        </w:rPr>
        <w:t xml:space="preserve">IVA </w:t>
      </w:r>
      <w:r w:rsidRPr="00AA7373">
        <w:rPr>
          <w:bCs/>
          <w:color w:val="000000"/>
          <w:sz w:val="24"/>
          <w:szCs w:val="24"/>
          <w:shd w:val="clear" w:color="auto" w:fill="FFFFFF"/>
        </w:rPr>
        <w:t xml:space="preserve">per </w:t>
      </w:r>
      <w:r w:rsidRPr="00AA7373">
        <w:rPr>
          <w:color w:val="000000"/>
          <w:sz w:val="24"/>
          <w:szCs w:val="24"/>
        </w:rPr>
        <w:t>€ 22.000,00</w:t>
      </w:r>
    </w:p>
    <w:p w:rsidR="002E1392" w:rsidRDefault="002E1392" w:rsidP="002E1392">
      <w:pPr>
        <w:jc w:val="both"/>
        <w:rPr>
          <w:b/>
          <w:color w:val="000000"/>
          <w:sz w:val="24"/>
          <w:szCs w:val="24"/>
        </w:rPr>
      </w:pPr>
      <w:r w:rsidRPr="00317D4A">
        <w:rPr>
          <w:b/>
          <w:color w:val="000000"/>
          <w:sz w:val="24"/>
          <w:szCs w:val="24"/>
        </w:rPr>
        <w:t xml:space="preserve">Estremi relativi ai principali documenti </w:t>
      </w:r>
      <w:r>
        <w:rPr>
          <w:b/>
          <w:color w:val="000000"/>
          <w:sz w:val="24"/>
          <w:szCs w:val="24"/>
        </w:rPr>
        <w:t>facenti parte integrante del</w:t>
      </w:r>
      <w:r w:rsidRPr="00317D4A">
        <w:rPr>
          <w:b/>
          <w:color w:val="000000"/>
          <w:sz w:val="24"/>
          <w:szCs w:val="24"/>
        </w:rPr>
        <w:t xml:space="preserve"> pro</w:t>
      </w:r>
      <w:r>
        <w:rPr>
          <w:b/>
          <w:color w:val="000000"/>
          <w:sz w:val="24"/>
          <w:szCs w:val="24"/>
        </w:rPr>
        <w:t>vv</w:t>
      </w:r>
      <w:r w:rsidRPr="00317D4A">
        <w:rPr>
          <w:b/>
          <w:color w:val="000000"/>
          <w:sz w:val="24"/>
          <w:szCs w:val="24"/>
        </w:rPr>
        <w:t>edimento</w:t>
      </w:r>
      <w:r>
        <w:rPr>
          <w:b/>
          <w:color w:val="000000"/>
          <w:sz w:val="24"/>
          <w:szCs w:val="24"/>
        </w:rPr>
        <w:t>:</w:t>
      </w:r>
    </w:p>
    <w:p w:rsidR="002E1392" w:rsidRPr="00E40AF5" w:rsidRDefault="002E1392" w:rsidP="002E1392">
      <w:pPr>
        <w:jc w:val="both"/>
        <w:rPr>
          <w:color w:val="000000"/>
          <w:sz w:val="24"/>
          <w:szCs w:val="24"/>
        </w:rPr>
      </w:pPr>
      <w:r w:rsidRPr="00E40AF5">
        <w:rPr>
          <w:color w:val="000000"/>
          <w:sz w:val="24"/>
          <w:szCs w:val="24"/>
        </w:rPr>
        <w:t xml:space="preserve">                                             - Capitolato speciale d’appalto</w:t>
      </w:r>
    </w:p>
    <w:p w:rsidR="002E1392" w:rsidRPr="005B2EA5" w:rsidRDefault="002E1392" w:rsidP="002E1392">
      <w:pPr>
        <w:jc w:val="both"/>
        <w:rPr>
          <w:color w:val="000000"/>
          <w:sz w:val="24"/>
          <w:szCs w:val="24"/>
          <w:highlight w:val="yellow"/>
        </w:rPr>
      </w:pPr>
      <w:r w:rsidRPr="00E40AF5">
        <w:rPr>
          <w:color w:val="000000"/>
          <w:sz w:val="24"/>
          <w:szCs w:val="24"/>
        </w:rPr>
        <w:t xml:space="preserve">                                             - Scheda tecnica</w:t>
      </w:r>
      <w:r w:rsidR="005B2EA5">
        <w:rPr>
          <w:color w:val="000000"/>
          <w:sz w:val="24"/>
          <w:szCs w:val="24"/>
        </w:rPr>
        <w:t xml:space="preserve"> </w:t>
      </w:r>
      <w:r w:rsidR="005B2EA5" w:rsidRPr="005B2EA5">
        <w:rPr>
          <w:color w:val="000000"/>
          <w:sz w:val="24"/>
          <w:szCs w:val="24"/>
          <w:highlight w:val="yellow"/>
        </w:rPr>
        <w:t xml:space="preserve">(N.B. si presti attenzione alle modifica apportata dalla </w:t>
      </w:r>
    </w:p>
    <w:p w:rsidR="005B2EA5" w:rsidRDefault="005B2EA5" w:rsidP="002E1392">
      <w:pPr>
        <w:jc w:val="both"/>
        <w:rPr>
          <w:color w:val="000000"/>
          <w:sz w:val="24"/>
          <w:szCs w:val="24"/>
        </w:rPr>
      </w:pPr>
      <w:r w:rsidRPr="005B2EA5">
        <w:rPr>
          <w:color w:val="000000"/>
          <w:sz w:val="24"/>
          <w:szCs w:val="24"/>
        </w:rPr>
        <w:t xml:space="preserve">                                             </w:t>
      </w:r>
      <w:r w:rsidRPr="005B2EA5">
        <w:rPr>
          <w:rFonts w:ascii="Calibri" w:eastAsia="Times New Roman" w:hAnsi="Calibri" w:cs="Times New Roman"/>
          <w:bCs/>
          <w:color w:val="000000"/>
          <w:highlight w:val="yellow"/>
          <w:lang w:eastAsia="it-IT"/>
        </w:rPr>
        <w:t>Determinazione n. 02 del 26.02.2015</w:t>
      </w:r>
      <w:r w:rsidRPr="005B2EA5">
        <w:rPr>
          <w:color w:val="000000"/>
          <w:sz w:val="24"/>
          <w:szCs w:val="24"/>
          <w:highlight w:val="yellow"/>
        </w:rPr>
        <w:t>)</w:t>
      </w:r>
      <w:r w:rsidR="002E1392" w:rsidRPr="00E40AF5">
        <w:rPr>
          <w:color w:val="000000"/>
          <w:sz w:val="24"/>
          <w:szCs w:val="24"/>
        </w:rPr>
        <w:t xml:space="preserve">                                             </w:t>
      </w:r>
    </w:p>
    <w:p w:rsidR="002E1392" w:rsidRDefault="005B2EA5" w:rsidP="002E13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</w:t>
      </w:r>
      <w:r w:rsidR="002E1392" w:rsidRPr="00E40AF5">
        <w:rPr>
          <w:color w:val="000000"/>
          <w:sz w:val="24"/>
          <w:szCs w:val="24"/>
        </w:rPr>
        <w:t>- Elaborati grafici</w:t>
      </w:r>
    </w:p>
    <w:p w:rsidR="002E1392" w:rsidRDefault="002E1392" w:rsidP="002E1392">
      <w:pPr>
        <w:rPr>
          <w:b/>
          <w:bCs/>
          <w:color w:val="000000"/>
          <w:sz w:val="24"/>
          <w:szCs w:val="24"/>
        </w:rPr>
      </w:pPr>
    </w:p>
    <w:p w:rsidR="002E1392" w:rsidRDefault="002E1392" w:rsidP="002E1392">
      <w:pPr>
        <w:rPr>
          <w:b/>
          <w:bCs/>
          <w:color w:val="000000"/>
          <w:sz w:val="24"/>
          <w:szCs w:val="24"/>
        </w:rPr>
      </w:pPr>
    </w:p>
    <w:p w:rsidR="002E1392" w:rsidRPr="002E1392" w:rsidRDefault="002E1392" w:rsidP="002E1392">
      <w:pPr>
        <w:rPr>
          <w:b/>
          <w:bCs/>
          <w:color w:val="000000"/>
          <w:sz w:val="24"/>
          <w:szCs w:val="24"/>
        </w:rPr>
      </w:pPr>
      <w:r w:rsidRPr="004403EE">
        <w:rPr>
          <w:b/>
          <w:bCs/>
          <w:color w:val="000000"/>
          <w:sz w:val="24"/>
          <w:szCs w:val="24"/>
        </w:rPr>
        <w:t xml:space="preserve">Riepilogo dei dati della </w:t>
      </w:r>
      <w:r w:rsidRPr="002E1392">
        <w:rPr>
          <w:b/>
          <w:bCs/>
          <w:color w:val="000000"/>
          <w:sz w:val="24"/>
          <w:szCs w:val="24"/>
        </w:rPr>
        <w:t>RDO (Richiesta Di Offerta) pubblicata su MEPA i</w:t>
      </w:r>
      <w:r w:rsidR="005B2EA5">
        <w:rPr>
          <w:b/>
          <w:bCs/>
          <w:color w:val="000000"/>
          <w:sz w:val="24"/>
          <w:szCs w:val="24"/>
        </w:rPr>
        <w:t xml:space="preserve">n data </w:t>
      </w:r>
      <w:r w:rsidRPr="002E1392">
        <w:rPr>
          <w:b/>
          <w:bCs/>
          <w:color w:val="000000"/>
          <w:sz w:val="24"/>
          <w:szCs w:val="24"/>
        </w:rPr>
        <w:t xml:space="preserve"> 26/02/2015  </w:t>
      </w:r>
    </w:p>
    <w:tbl>
      <w:tblPr>
        <w:tblW w:w="957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9"/>
        <w:gridCol w:w="5954"/>
      </w:tblGrid>
      <w:tr w:rsidR="002E1392" w:rsidRPr="002E1392" w:rsidTr="002E1392"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D817DF">
              <w:rPr>
                <w:b/>
                <w:bCs/>
                <w:color w:val="000000"/>
                <w:sz w:val="24"/>
                <w:szCs w:val="24"/>
              </w:rPr>
              <w:t>RDO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numero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color w:val="333333"/>
                <w:sz w:val="24"/>
                <w:szCs w:val="24"/>
              </w:rPr>
            </w:pPr>
            <w:r w:rsidRPr="002E1392">
              <w:rPr>
                <w:color w:val="333333"/>
                <w:sz w:val="24"/>
                <w:szCs w:val="24"/>
              </w:rPr>
              <w:t>762405</w:t>
            </w:r>
          </w:p>
        </w:tc>
      </w:tr>
      <w:tr w:rsidR="002E1392" w:rsidRPr="002E1392" w:rsidTr="002E1392"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2E1392">
              <w:rPr>
                <w:b/>
                <w:bCs/>
                <w:color w:val="333333"/>
                <w:sz w:val="24"/>
                <w:szCs w:val="24"/>
              </w:rPr>
              <w:t>Denominazione iniziativa: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color w:val="333333"/>
                <w:sz w:val="24"/>
                <w:szCs w:val="24"/>
              </w:rPr>
            </w:pPr>
            <w:r w:rsidRPr="002E1392">
              <w:rPr>
                <w:color w:val="333333"/>
                <w:sz w:val="24"/>
                <w:szCs w:val="24"/>
              </w:rPr>
              <w:t>Riproposizione con modifica della Fornitura servizi tecnici (palco, service audio/video/luci, allestimento, ecc.) necessari per lo svolgimento della visita pastorale di Papa Francesco a Napoli</w:t>
            </w:r>
          </w:p>
        </w:tc>
      </w:tr>
      <w:tr w:rsidR="002E1392" w:rsidRPr="002E1392" w:rsidTr="002E1392"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2E1392">
              <w:rPr>
                <w:b/>
                <w:bCs/>
                <w:color w:val="333333"/>
                <w:sz w:val="24"/>
                <w:szCs w:val="24"/>
              </w:rPr>
              <w:lastRenderedPageBreak/>
              <w:t>Tipologia di procedura: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color w:val="333333"/>
                <w:sz w:val="24"/>
                <w:szCs w:val="24"/>
              </w:rPr>
            </w:pPr>
            <w:r w:rsidRPr="002E1392">
              <w:rPr>
                <w:color w:val="333333"/>
                <w:sz w:val="24"/>
                <w:szCs w:val="24"/>
              </w:rPr>
              <w:t>Negoziata</w:t>
            </w:r>
          </w:p>
        </w:tc>
      </w:tr>
      <w:tr w:rsidR="002E1392" w:rsidRPr="002E1392" w:rsidTr="002E1392"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2E1392">
              <w:rPr>
                <w:b/>
                <w:bCs/>
                <w:color w:val="333333"/>
                <w:sz w:val="24"/>
                <w:szCs w:val="24"/>
              </w:rPr>
              <w:t>Soglia di rilevanza comunitaria: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color w:val="333333"/>
                <w:sz w:val="24"/>
                <w:szCs w:val="24"/>
              </w:rPr>
            </w:pPr>
            <w:r w:rsidRPr="002E1392">
              <w:rPr>
                <w:color w:val="333333"/>
                <w:sz w:val="24"/>
                <w:szCs w:val="24"/>
              </w:rPr>
              <w:t>Sotto soglia</w:t>
            </w:r>
          </w:p>
        </w:tc>
      </w:tr>
      <w:tr w:rsidR="002E1392" w:rsidRPr="002E1392" w:rsidTr="002E1392"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2E1392">
              <w:rPr>
                <w:b/>
                <w:bCs/>
                <w:color w:val="333333"/>
                <w:sz w:val="24"/>
                <w:szCs w:val="24"/>
              </w:rPr>
              <w:t>Modalità di svolgimento della procedura: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color w:val="333333"/>
                <w:sz w:val="24"/>
                <w:szCs w:val="24"/>
              </w:rPr>
            </w:pPr>
            <w:r w:rsidRPr="002E1392">
              <w:rPr>
                <w:color w:val="333333"/>
                <w:sz w:val="24"/>
                <w:szCs w:val="24"/>
              </w:rPr>
              <w:t xml:space="preserve">Telematica (on </w:t>
            </w:r>
            <w:proofErr w:type="spellStart"/>
            <w:r w:rsidRPr="002E1392">
              <w:rPr>
                <w:color w:val="333333"/>
                <w:sz w:val="24"/>
                <w:szCs w:val="24"/>
              </w:rPr>
              <w:t>line</w:t>
            </w:r>
            <w:proofErr w:type="spellEnd"/>
            <w:r w:rsidRPr="002E1392">
              <w:rPr>
                <w:color w:val="333333"/>
                <w:sz w:val="24"/>
                <w:szCs w:val="24"/>
              </w:rPr>
              <w:t>)</w:t>
            </w:r>
          </w:p>
        </w:tc>
      </w:tr>
      <w:tr w:rsidR="002E1392" w:rsidRPr="002E1392" w:rsidTr="002E1392"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2E1392">
              <w:rPr>
                <w:b/>
                <w:bCs/>
                <w:color w:val="333333"/>
                <w:sz w:val="24"/>
                <w:szCs w:val="24"/>
              </w:rPr>
              <w:t>Unità di misura dell'offerta economica: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color w:val="333333"/>
                <w:sz w:val="24"/>
                <w:szCs w:val="24"/>
              </w:rPr>
            </w:pPr>
            <w:r w:rsidRPr="002E1392">
              <w:rPr>
                <w:color w:val="333333"/>
                <w:sz w:val="24"/>
                <w:szCs w:val="24"/>
              </w:rPr>
              <w:t>Valori al ribasso</w:t>
            </w:r>
          </w:p>
        </w:tc>
      </w:tr>
      <w:tr w:rsidR="002E1392" w:rsidRPr="002E1392" w:rsidTr="002E1392"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2E1392">
              <w:rPr>
                <w:b/>
                <w:bCs/>
                <w:color w:val="333333"/>
                <w:sz w:val="24"/>
                <w:szCs w:val="24"/>
              </w:rPr>
              <w:t>Criterio di aggiudicazione: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color w:val="333333"/>
                <w:sz w:val="24"/>
                <w:szCs w:val="24"/>
              </w:rPr>
            </w:pPr>
            <w:r w:rsidRPr="002E1392">
              <w:rPr>
                <w:color w:val="333333"/>
                <w:sz w:val="24"/>
                <w:szCs w:val="24"/>
              </w:rPr>
              <w:t xml:space="preserve">Prezzo </w:t>
            </w:r>
            <w:proofErr w:type="spellStart"/>
            <w:r w:rsidRPr="002E1392">
              <w:rPr>
                <w:color w:val="333333"/>
                <w:sz w:val="24"/>
                <w:szCs w:val="24"/>
              </w:rPr>
              <w:t>piu'</w:t>
            </w:r>
            <w:proofErr w:type="spellEnd"/>
            <w:r w:rsidRPr="002E1392">
              <w:rPr>
                <w:color w:val="333333"/>
                <w:sz w:val="24"/>
                <w:szCs w:val="24"/>
              </w:rPr>
              <w:t xml:space="preserve"> basso</w:t>
            </w:r>
          </w:p>
        </w:tc>
      </w:tr>
      <w:tr w:rsidR="002E1392" w:rsidRPr="002E1392" w:rsidTr="002E1392"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2E1392">
              <w:rPr>
                <w:b/>
                <w:bCs/>
                <w:color w:val="333333"/>
                <w:sz w:val="24"/>
                <w:szCs w:val="24"/>
              </w:rPr>
              <w:t>Amministrazione titolare del procedimento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333333"/>
              </w:rPr>
            </w:pPr>
            <w:r w:rsidRPr="002E1392">
              <w:rPr>
                <w:rFonts w:asciiTheme="minorHAnsi" w:hAnsiTheme="minorHAnsi"/>
                <w:color w:val="333333"/>
              </w:rPr>
              <w:t xml:space="preserve">COMUNE </w:t>
            </w:r>
            <w:proofErr w:type="spellStart"/>
            <w:r w:rsidRPr="002E1392">
              <w:rPr>
                <w:rFonts w:asciiTheme="minorHAnsi" w:hAnsiTheme="minorHAnsi"/>
                <w:color w:val="333333"/>
              </w:rPr>
              <w:t>DI</w:t>
            </w:r>
            <w:proofErr w:type="spellEnd"/>
            <w:r w:rsidRPr="002E1392">
              <w:rPr>
                <w:rFonts w:asciiTheme="minorHAnsi" w:hAnsiTheme="minorHAnsi"/>
                <w:color w:val="333333"/>
              </w:rPr>
              <w:t xml:space="preserve"> NAPOLI</w:t>
            </w:r>
            <w:r w:rsidRPr="002E1392">
              <w:rPr>
                <w:rFonts w:asciiTheme="minorHAnsi" w:hAnsiTheme="minorHAnsi"/>
                <w:color w:val="333333"/>
              </w:rPr>
              <w:br/>
            </w:r>
            <w:proofErr w:type="spellStart"/>
            <w:r w:rsidRPr="002E1392">
              <w:rPr>
                <w:rFonts w:asciiTheme="minorHAnsi" w:hAnsiTheme="minorHAnsi"/>
                <w:color w:val="333333"/>
              </w:rPr>
              <w:t>P.IVA</w:t>
            </w:r>
            <w:proofErr w:type="spellEnd"/>
            <w:r w:rsidRPr="002E1392">
              <w:rPr>
                <w:rFonts w:asciiTheme="minorHAnsi" w:hAnsiTheme="minorHAnsi"/>
                <w:color w:val="333333"/>
              </w:rPr>
              <w:t>: 80014890638</w:t>
            </w:r>
            <w:r w:rsidRPr="002E1392">
              <w:rPr>
                <w:rFonts w:asciiTheme="minorHAnsi" w:hAnsiTheme="minorHAnsi"/>
                <w:color w:val="333333"/>
              </w:rPr>
              <w:br/>
              <w:t>Indirizzo: Piazza Municipio NAPOLI (NA)</w:t>
            </w:r>
          </w:p>
        </w:tc>
      </w:tr>
      <w:tr w:rsidR="002E1392" w:rsidRPr="002E1392" w:rsidTr="002E1392"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2E1392">
              <w:rPr>
                <w:b/>
                <w:bCs/>
                <w:color w:val="333333"/>
                <w:sz w:val="24"/>
                <w:szCs w:val="24"/>
              </w:rPr>
              <w:t>Punto Ordinante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333333"/>
              </w:rPr>
            </w:pPr>
            <w:r w:rsidRPr="002E1392">
              <w:rPr>
                <w:rFonts w:asciiTheme="minorHAnsi" w:hAnsiTheme="minorHAnsi"/>
                <w:color w:val="333333"/>
              </w:rPr>
              <w:t xml:space="preserve">Nome: </w:t>
            </w:r>
            <w:proofErr w:type="spellStart"/>
            <w:r w:rsidRPr="002E1392">
              <w:rPr>
                <w:rFonts w:asciiTheme="minorHAnsi" w:hAnsiTheme="minorHAnsi"/>
                <w:color w:val="333333"/>
              </w:rPr>
              <w:t>DI</w:t>
            </w:r>
            <w:proofErr w:type="spellEnd"/>
            <w:r w:rsidRPr="002E1392">
              <w:rPr>
                <w:rFonts w:asciiTheme="minorHAnsi" w:hAnsiTheme="minorHAnsi"/>
                <w:color w:val="333333"/>
              </w:rPr>
              <w:t xml:space="preserve"> MICCO LUCIA</w:t>
            </w:r>
            <w:r w:rsidRPr="002E1392">
              <w:rPr>
                <w:rFonts w:asciiTheme="minorHAnsi" w:hAnsiTheme="minorHAnsi"/>
                <w:color w:val="333333"/>
              </w:rPr>
              <w:br/>
              <w:t>Telefono: 0817954092</w:t>
            </w:r>
            <w:r w:rsidRPr="002E1392">
              <w:rPr>
                <w:rFonts w:asciiTheme="minorHAnsi" w:hAnsiTheme="minorHAnsi"/>
                <w:color w:val="333333"/>
              </w:rPr>
              <w:br/>
              <w:t>Fax: 0817954113</w:t>
            </w:r>
          </w:p>
        </w:tc>
      </w:tr>
      <w:tr w:rsidR="002E1392" w:rsidRPr="002E1392" w:rsidTr="002E1392"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2E1392">
              <w:rPr>
                <w:b/>
                <w:bCs/>
                <w:color w:val="333333"/>
                <w:sz w:val="24"/>
                <w:szCs w:val="24"/>
              </w:rPr>
              <w:t>Codice univoco ufficio - IPA: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color w:val="333333"/>
                <w:sz w:val="24"/>
                <w:szCs w:val="24"/>
              </w:rPr>
            </w:pPr>
          </w:p>
        </w:tc>
      </w:tr>
      <w:tr w:rsidR="002E1392" w:rsidRPr="002E1392" w:rsidTr="002E1392"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2E1392">
              <w:rPr>
                <w:b/>
                <w:bCs/>
                <w:color w:val="333333"/>
                <w:sz w:val="24"/>
                <w:szCs w:val="24"/>
              </w:rPr>
              <w:t>RUP (Responsabile unico del procedimento):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color w:val="333333"/>
                <w:sz w:val="24"/>
                <w:szCs w:val="24"/>
              </w:rPr>
            </w:pPr>
            <w:r w:rsidRPr="002E1392">
              <w:rPr>
                <w:color w:val="333333"/>
                <w:sz w:val="24"/>
                <w:szCs w:val="24"/>
              </w:rPr>
              <w:t xml:space="preserve">Arch. Luciano </w:t>
            </w:r>
            <w:proofErr w:type="spellStart"/>
            <w:r w:rsidRPr="002E1392">
              <w:rPr>
                <w:color w:val="333333"/>
                <w:sz w:val="24"/>
                <w:szCs w:val="24"/>
              </w:rPr>
              <w:t>Fazi</w:t>
            </w:r>
            <w:proofErr w:type="spellEnd"/>
          </w:p>
        </w:tc>
      </w:tr>
      <w:tr w:rsidR="002E1392" w:rsidRPr="002E1392" w:rsidTr="002E1392"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2E1392">
              <w:rPr>
                <w:b/>
                <w:bCs/>
                <w:color w:val="333333"/>
                <w:sz w:val="24"/>
                <w:szCs w:val="24"/>
              </w:rPr>
              <w:t>Data e ora inizio presentazione offerte: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color w:val="333333"/>
                <w:sz w:val="24"/>
                <w:szCs w:val="24"/>
              </w:rPr>
            </w:pPr>
            <w:r w:rsidRPr="002E1392">
              <w:rPr>
                <w:color w:val="333333"/>
                <w:sz w:val="24"/>
                <w:szCs w:val="24"/>
              </w:rPr>
              <w:t>26/02/2015 18:53</w:t>
            </w:r>
          </w:p>
        </w:tc>
      </w:tr>
      <w:tr w:rsidR="002E1392" w:rsidRPr="002E1392" w:rsidTr="002E1392"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2E1392">
              <w:rPr>
                <w:b/>
                <w:bCs/>
                <w:color w:val="333333"/>
                <w:sz w:val="24"/>
                <w:szCs w:val="24"/>
              </w:rPr>
              <w:t>Data e ora termine ultimo presentazione offerte: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color w:val="333333"/>
                <w:sz w:val="24"/>
                <w:szCs w:val="24"/>
              </w:rPr>
            </w:pPr>
            <w:r w:rsidRPr="002E1392">
              <w:rPr>
                <w:color w:val="333333"/>
                <w:sz w:val="24"/>
                <w:szCs w:val="24"/>
              </w:rPr>
              <w:t>06/03/2015 12:30</w:t>
            </w:r>
          </w:p>
        </w:tc>
      </w:tr>
      <w:tr w:rsidR="002E1392" w:rsidRPr="002E1392" w:rsidTr="002E1392"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2E1392">
              <w:rPr>
                <w:b/>
                <w:bCs/>
                <w:color w:val="333333"/>
                <w:sz w:val="24"/>
                <w:szCs w:val="24"/>
              </w:rPr>
              <w:t>Data e ora termine ultimo richiesta chiarimenti: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color w:val="333333"/>
                <w:sz w:val="24"/>
                <w:szCs w:val="24"/>
              </w:rPr>
            </w:pPr>
            <w:r w:rsidRPr="002E1392">
              <w:rPr>
                <w:color w:val="333333"/>
                <w:sz w:val="24"/>
                <w:szCs w:val="24"/>
              </w:rPr>
              <w:t>03/03/2015 12:30</w:t>
            </w:r>
          </w:p>
        </w:tc>
      </w:tr>
      <w:tr w:rsidR="002E1392" w:rsidRPr="002E1392" w:rsidTr="002E1392"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2E1392">
              <w:rPr>
                <w:b/>
                <w:bCs/>
                <w:color w:val="333333"/>
                <w:sz w:val="24"/>
                <w:szCs w:val="24"/>
              </w:rPr>
              <w:t>Data Limite per Consegna Beni / Decorrenza Servizi: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color w:val="333333"/>
                <w:sz w:val="24"/>
                <w:szCs w:val="24"/>
              </w:rPr>
            </w:pPr>
            <w:r w:rsidRPr="002E1392">
              <w:rPr>
                <w:color w:val="333333"/>
                <w:sz w:val="24"/>
                <w:szCs w:val="24"/>
              </w:rPr>
              <w:t>20/03/2015 09:01</w:t>
            </w:r>
          </w:p>
        </w:tc>
      </w:tr>
      <w:tr w:rsidR="002E1392" w:rsidRPr="002E1392" w:rsidTr="002E1392"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2E1392">
              <w:rPr>
                <w:b/>
                <w:bCs/>
                <w:color w:val="333333"/>
                <w:sz w:val="24"/>
                <w:szCs w:val="24"/>
              </w:rPr>
              <w:t xml:space="preserve">Data Limite stipula contratto (Limite </w:t>
            </w:r>
            <w:proofErr w:type="spellStart"/>
            <w:r w:rsidRPr="002E1392">
              <w:rPr>
                <w:b/>
                <w:bCs/>
                <w:color w:val="333333"/>
                <w:sz w:val="24"/>
                <w:szCs w:val="24"/>
              </w:rPr>
              <w:t>validita'</w:t>
            </w:r>
            <w:proofErr w:type="spellEnd"/>
            <w:r w:rsidRPr="002E1392">
              <w:rPr>
                <w:b/>
                <w:bCs/>
                <w:color w:val="333333"/>
                <w:sz w:val="24"/>
                <w:szCs w:val="24"/>
              </w:rPr>
              <w:t xml:space="preserve"> offerta del Fornitore):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color w:val="333333"/>
                <w:sz w:val="24"/>
                <w:szCs w:val="24"/>
              </w:rPr>
            </w:pPr>
            <w:r w:rsidRPr="002E1392">
              <w:rPr>
                <w:color w:val="333333"/>
                <w:sz w:val="24"/>
                <w:szCs w:val="24"/>
              </w:rPr>
              <w:t>20/03/2015 09:00</w:t>
            </w:r>
          </w:p>
        </w:tc>
      </w:tr>
      <w:tr w:rsidR="002E1392" w:rsidRPr="002E1392" w:rsidTr="002E1392"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2E1392">
              <w:rPr>
                <w:b/>
                <w:bCs/>
                <w:color w:val="333333"/>
                <w:sz w:val="24"/>
                <w:szCs w:val="24"/>
              </w:rPr>
              <w:t xml:space="preserve">Bandi / Categorie oggetto della </w:t>
            </w:r>
            <w:proofErr w:type="spellStart"/>
            <w:r w:rsidRPr="002E1392">
              <w:rPr>
                <w:b/>
                <w:bCs/>
                <w:color w:val="333333"/>
                <w:sz w:val="24"/>
                <w:szCs w:val="24"/>
              </w:rPr>
              <w:lastRenderedPageBreak/>
              <w:t>RdO</w:t>
            </w:r>
            <w:proofErr w:type="spellEnd"/>
            <w:r w:rsidRPr="002E1392">
              <w:rPr>
                <w:b/>
                <w:bCs/>
                <w:color w:val="333333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color w:val="333333"/>
                <w:sz w:val="24"/>
                <w:szCs w:val="24"/>
              </w:rPr>
            </w:pPr>
            <w:r w:rsidRPr="002E1392">
              <w:rPr>
                <w:color w:val="333333"/>
                <w:sz w:val="24"/>
                <w:szCs w:val="24"/>
              </w:rPr>
              <w:lastRenderedPageBreak/>
              <w:t xml:space="preserve">Servizi per eventi (EVENTI2010 - Servizi per eventi e per la </w:t>
            </w:r>
            <w:r w:rsidRPr="002E1392">
              <w:rPr>
                <w:color w:val="333333"/>
                <w:sz w:val="24"/>
                <w:szCs w:val="24"/>
              </w:rPr>
              <w:lastRenderedPageBreak/>
              <w:t>comunicazione)</w:t>
            </w:r>
          </w:p>
        </w:tc>
      </w:tr>
      <w:tr w:rsidR="002E1392" w:rsidRPr="002E1392" w:rsidTr="002E1392"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2E1392">
              <w:rPr>
                <w:b/>
                <w:bCs/>
                <w:color w:val="333333"/>
                <w:sz w:val="24"/>
                <w:szCs w:val="24"/>
              </w:rPr>
              <w:lastRenderedPageBreak/>
              <w:t>Stato iniziativa: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color w:val="333333"/>
                <w:sz w:val="24"/>
                <w:szCs w:val="24"/>
              </w:rPr>
            </w:pPr>
            <w:r w:rsidRPr="002E1392">
              <w:rPr>
                <w:color w:val="333333"/>
                <w:sz w:val="24"/>
                <w:szCs w:val="24"/>
              </w:rPr>
              <w:t>Pubblicata</w:t>
            </w:r>
          </w:p>
        </w:tc>
      </w:tr>
      <w:tr w:rsidR="002E1392" w:rsidRPr="002E1392" w:rsidTr="002E1392"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2E1392">
              <w:rPr>
                <w:b/>
                <w:bCs/>
                <w:color w:val="333333"/>
                <w:sz w:val="24"/>
                <w:szCs w:val="24"/>
              </w:rPr>
              <w:t>Numero lotti: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color w:val="333333"/>
                <w:sz w:val="24"/>
                <w:szCs w:val="24"/>
              </w:rPr>
            </w:pPr>
            <w:r w:rsidRPr="002E1392">
              <w:rPr>
                <w:color w:val="333333"/>
                <w:sz w:val="24"/>
                <w:szCs w:val="24"/>
              </w:rPr>
              <w:t>1</w:t>
            </w:r>
          </w:p>
        </w:tc>
      </w:tr>
      <w:tr w:rsidR="002E1392" w:rsidRPr="002E1392" w:rsidTr="002E1392"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2E1392">
              <w:rPr>
                <w:b/>
                <w:bCs/>
                <w:color w:val="333333"/>
                <w:sz w:val="24"/>
                <w:szCs w:val="24"/>
              </w:rPr>
              <w:t>Numero fornitori invitati: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>
            <w:pPr>
              <w:rPr>
                <w:color w:val="333333"/>
                <w:sz w:val="24"/>
                <w:szCs w:val="24"/>
              </w:rPr>
            </w:pPr>
            <w:r w:rsidRPr="002E1392">
              <w:rPr>
                <w:color w:val="333333"/>
                <w:sz w:val="24"/>
                <w:szCs w:val="24"/>
              </w:rPr>
              <w:t>Gara aperta a qualsiasi Fornitore del Mercato Elettronico (previa Abilitazione al Bando/Categoria della Richiesta di Offerta).</w:t>
            </w:r>
          </w:p>
        </w:tc>
      </w:tr>
    </w:tbl>
    <w:p w:rsidR="002E1392" w:rsidRDefault="002E1392" w:rsidP="002E1392">
      <w:pPr>
        <w:rPr>
          <w:sz w:val="24"/>
          <w:szCs w:val="24"/>
        </w:rPr>
      </w:pPr>
    </w:p>
    <w:p w:rsidR="002E1392" w:rsidRPr="002E1392" w:rsidRDefault="002E1392" w:rsidP="002E1392">
      <w:pPr>
        <w:rPr>
          <w:b/>
          <w:bCs/>
          <w:color w:val="C00000"/>
          <w:sz w:val="24"/>
          <w:szCs w:val="24"/>
        </w:rPr>
      </w:pPr>
      <w:r w:rsidRPr="002E1392">
        <w:rPr>
          <w:b/>
          <w:bCs/>
          <w:color w:val="C00000"/>
          <w:sz w:val="24"/>
          <w:szCs w:val="24"/>
        </w:rPr>
        <w:t>Dettaglio lotti</w:t>
      </w:r>
    </w:p>
    <w:tbl>
      <w:tblPr>
        <w:tblW w:w="8208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0"/>
        <w:gridCol w:w="4458"/>
      </w:tblGrid>
      <w:tr w:rsidR="002E1392" w:rsidRPr="002E1392" w:rsidTr="002E1392">
        <w:tc>
          <w:tcPr>
            <w:tcW w:w="3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 w:rsidP="002E1392">
            <w:pPr>
              <w:rPr>
                <w:b/>
                <w:bCs/>
                <w:sz w:val="24"/>
                <w:szCs w:val="24"/>
              </w:rPr>
            </w:pPr>
            <w:r w:rsidRPr="002E1392">
              <w:rPr>
                <w:b/>
                <w:bCs/>
                <w:sz w:val="24"/>
                <w:szCs w:val="24"/>
              </w:rPr>
              <w:t>Numero lotto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 w:rsidP="002E1392">
            <w:pPr>
              <w:rPr>
                <w:sz w:val="24"/>
                <w:szCs w:val="24"/>
              </w:rPr>
            </w:pPr>
            <w:r w:rsidRPr="002E1392">
              <w:rPr>
                <w:sz w:val="24"/>
                <w:szCs w:val="24"/>
              </w:rPr>
              <w:t>Lotto 1</w:t>
            </w:r>
          </w:p>
        </w:tc>
      </w:tr>
      <w:tr w:rsidR="002E1392" w:rsidRPr="002E1392" w:rsidTr="002E1392">
        <w:tc>
          <w:tcPr>
            <w:tcW w:w="3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 w:rsidP="002E1392">
            <w:pPr>
              <w:rPr>
                <w:b/>
                <w:bCs/>
                <w:sz w:val="24"/>
                <w:szCs w:val="24"/>
              </w:rPr>
            </w:pPr>
            <w:r w:rsidRPr="002E1392">
              <w:rPr>
                <w:b/>
                <w:bCs/>
                <w:sz w:val="24"/>
                <w:szCs w:val="24"/>
              </w:rPr>
              <w:t>Denominazione lotto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 w:rsidP="002E1392">
            <w:pPr>
              <w:rPr>
                <w:sz w:val="24"/>
                <w:szCs w:val="24"/>
              </w:rPr>
            </w:pPr>
            <w:r w:rsidRPr="002E1392">
              <w:rPr>
                <w:sz w:val="24"/>
                <w:szCs w:val="24"/>
              </w:rPr>
              <w:t>Fornitura servizi tecnici (palco, service audio/video/luci, allestimento, ecc.) necessari per lo svolgimento della visita pastorale di Papa Francesco a Napoli</w:t>
            </w:r>
          </w:p>
        </w:tc>
      </w:tr>
      <w:tr w:rsidR="002E1392" w:rsidRPr="002E1392" w:rsidTr="002E1392">
        <w:tc>
          <w:tcPr>
            <w:tcW w:w="3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 w:rsidP="002E1392">
            <w:pPr>
              <w:rPr>
                <w:b/>
                <w:bCs/>
                <w:sz w:val="24"/>
                <w:szCs w:val="24"/>
              </w:rPr>
            </w:pPr>
            <w:r w:rsidRPr="002E1392">
              <w:rPr>
                <w:b/>
                <w:bCs/>
                <w:sz w:val="24"/>
                <w:szCs w:val="24"/>
              </w:rPr>
              <w:t>Codice CIG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 w:rsidP="002E1392">
            <w:pPr>
              <w:rPr>
                <w:sz w:val="24"/>
                <w:szCs w:val="24"/>
              </w:rPr>
            </w:pPr>
            <w:r w:rsidRPr="002E1392">
              <w:rPr>
                <w:sz w:val="24"/>
                <w:szCs w:val="24"/>
              </w:rPr>
              <w:t>6140888516</w:t>
            </w:r>
          </w:p>
        </w:tc>
      </w:tr>
      <w:tr w:rsidR="002E1392" w:rsidRPr="002E1392" w:rsidTr="002E1392">
        <w:tc>
          <w:tcPr>
            <w:tcW w:w="3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 w:rsidP="002E1392">
            <w:pPr>
              <w:rPr>
                <w:b/>
                <w:bCs/>
                <w:sz w:val="24"/>
                <w:szCs w:val="24"/>
              </w:rPr>
            </w:pPr>
            <w:r w:rsidRPr="002E1392">
              <w:rPr>
                <w:b/>
                <w:bCs/>
                <w:sz w:val="24"/>
                <w:szCs w:val="24"/>
              </w:rPr>
              <w:t>Codice CUP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 w:rsidP="002E1392">
            <w:pPr>
              <w:rPr>
                <w:sz w:val="24"/>
                <w:szCs w:val="24"/>
              </w:rPr>
            </w:pPr>
            <w:r w:rsidRPr="002E1392">
              <w:rPr>
                <w:sz w:val="24"/>
                <w:szCs w:val="24"/>
              </w:rPr>
              <w:t>-</w:t>
            </w:r>
          </w:p>
        </w:tc>
      </w:tr>
      <w:tr w:rsidR="002E1392" w:rsidRPr="002E1392" w:rsidTr="002E1392">
        <w:tc>
          <w:tcPr>
            <w:tcW w:w="3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 w:rsidP="002E1392">
            <w:pPr>
              <w:rPr>
                <w:b/>
                <w:bCs/>
                <w:sz w:val="24"/>
                <w:szCs w:val="24"/>
              </w:rPr>
            </w:pPr>
            <w:r w:rsidRPr="002E1392">
              <w:rPr>
                <w:b/>
                <w:bCs/>
                <w:sz w:val="24"/>
                <w:szCs w:val="24"/>
              </w:rPr>
              <w:t>Importo totale a base d'asta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 w:rsidP="002E1392">
            <w:pPr>
              <w:rPr>
                <w:sz w:val="24"/>
                <w:szCs w:val="24"/>
              </w:rPr>
            </w:pPr>
            <w:r w:rsidRPr="002E1392">
              <w:rPr>
                <w:sz w:val="24"/>
                <w:szCs w:val="24"/>
              </w:rPr>
              <w:t>100000,00</w:t>
            </w:r>
          </w:p>
        </w:tc>
      </w:tr>
      <w:tr w:rsidR="002E1392" w:rsidRPr="002E1392" w:rsidTr="002E13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 w:rsidP="002E1392">
            <w:pPr>
              <w:rPr>
                <w:b/>
                <w:bCs/>
                <w:sz w:val="24"/>
                <w:szCs w:val="24"/>
              </w:rPr>
            </w:pPr>
            <w:r w:rsidRPr="002E1392">
              <w:rPr>
                <w:b/>
                <w:bCs/>
                <w:sz w:val="24"/>
                <w:szCs w:val="24"/>
              </w:rPr>
              <w:t>Dati di consegna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 w:rsidP="002E1392">
            <w:pPr>
              <w:rPr>
                <w:sz w:val="24"/>
                <w:szCs w:val="24"/>
              </w:rPr>
            </w:pPr>
            <w:r w:rsidRPr="002E1392">
              <w:rPr>
                <w:sz w:val="24"/>
                <w:szCs w:val="24"/>
              </w:rPr>
              <w:t xml:space="preserve">piazza Giovanni Paolo II, piazza del Plebiscito, Rotonda Diaz </w:t>
            </w:r>
            <w:proofErr w:type="spellStart"/>
            <w:r w:rsidRPr="002E1392">
              <w:rPr>
                <w:sz w:val="24"/>
                <w:szCs w:val="24"/>
              </w:rPr>
              <w:t>-Napoli</w:t>
            </w:r>
            <w:proofErr w:type="spellEnd"/>
            <w:r w:rsidRPr="002E1392">
              <w:rPr>
                <w:sz w:val="24"/>
                <w:szCs w:val="24"/>
              </w:rPr>
              <w:t xml:space="preserve"> - 80100 (NA)</w:t>
            </w:r>
          </w:p>
        </w:tc>
      </w:tr>
      <w:tr w:rsidR="002E1392" w:rsidRPr="002E1392" w:rsidTr="002E13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 w:rsidP="002E1392">
            <w:pPr>
              <w:rPr>
                <w:b/>
                <w:bCs/>
                <w:sz w:val="24"/>
                <w:szCs w:val="24"/>
              </w:rPr>
            </w:pPr>
            <w:r w:rsidRPr="002E1392">
              <w:rPr>
                <w:b/>
                <w:bCs/>
                <w:sz w:val="24"/>
                <w:szCs w:val="24"/>
              </w:rPr>
              <w:t>Dati di fatturazione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 w:rsidP="002E1392">
            <w:pPr>
              <w:rPr>
                <w:sz w:val="24"/>
                <w:szCs w:val="24"/>
              </w:rPr>
            </w:pPr>
            <w:r w:rsidRPr="002E1392">
              <w:rPr>
                <w:sz w:val="24"/>
                <w:szCs w:val="24"/>
              </w:rPr>
              <w:t>Aliquota IVA di fatturazione: 22% Indirizzo di fatturazione:Comune di Napoli - Dipartimento Gabinetto - Servizio Eventi Piazza Municipio Napoli - 80100 (NA)</w:t>
            </w:r>
          </w:p>
        </w:tc>
      </w:tr>
      <w:tr w:rsidR="002E1392" w:rsidRPr="002E1392" w:rsidTr="002E13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 w:rsidP="002E1392">
            <w:pPr>
              <w:rPr>
                <w:b/>
                <w:bCs/>
                <w:sz w:val="24"/>
                <w:szCs w:val="24"/>
              </w:rPr>
            </w:pPr>
            <w:r w:rsidRPr="002E1392">
              <w:rPr>
                <w:b/>
                <w:bCs/>
                <w:sz w:val="24"/>
                <w:szCs w:val="24"/>
              </w:rPr>
              <w:t>Termini di pagamento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392" w:rsidRPr="002E1392" w:rsidRDefault="002E1392" w:rsidP="002E1392">
            <w:pPr>
              <w:rPr>
                <w:sz w:val="24"/>
                <w:szCs w:val="24"/>
              </w:rPr>
            </w:pPr>
            <w:r w:rsidRPr="002E1392">
              <w:rPr>
                <w:sz w:val="24"/>
                <w:szCs w:val="24"/>
              </w:rPr>
              <w:t>60gg df</w:t>
            </w:r>
          </w:p>
        </w:tc>
      </w:tr>
    </w:tbl>
    <w:p w:rsidR="002E1392" w:rsidRPr="002E1392" w:rsidRDefault="002E1392" w:rsidP="002E1392">
      <w:pPr>
        <w:rPr>
          <w:sz w:val="24"/>
          <w:szCs w:val="24"/>
        </w:rPr>
      </w:pPr>
    </w:p>
    <w:p w:rsidR="005B2EA5" w:rsidRDefault="005B2EA5" w:rsidP="005B2EA5">
      <w:pPr>
        <w:shd w:val="clear" w:color="auto" w:fill="FFFFFF"/>
        <w:rPr>
          <w:rFonts w:ascii="Verdana" w:hAnsi="Verdana"/>
          <w:b/>
          <w:bCs/>
          <w:color w:val="A02213"/>
          <w:sz w:val="20"/>
          <w:szCs w:val="20"/>
        </w:rPr>
      </w:pPr>
      <w:r>
        <w:rPr>
          <w:rFonts w:ascii="Verdana" w:hAnsi="Verdana"/>
          <w:b/>
          <w:bCs/>
          <w:color w:val="A02213"/>
          <w:sz w:val="20"/>
          <w:szCs w:val="20"/>
        </w:rPr>
        <w:t>Documenti richiesti ai partecipanti</w:t>
      </w:r>
    </w:p>
    <w:p w:rsidR="005B2EA5" w:rsidRDefault="005B2EA5" w:rsidP="005B2EA5">
      <w:pPr>
        <w:jc w:val="both"/>
        <w:textAlignment w:val="bottom"/>
        <w:rPr>
          <w:rFonts w:ascii="Verdana" w:hAnsi="Verdana"/>
          <w:color w:val="000000"/>
          <w:sz w:val="18"/>
          <w:szCs w:val="18"/>
        </w:rPr>
      </w:pPr>
    </w:p>
    <w:tbl>
      <w:tblPr>
        <w:tblW w:w="9788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633"/>
        <w:gridCol w:w="1758"/>
        <w:gridCol w:w="1517"/>
        <w:gridCol w:w="1176"/>
        <w:gridCol w:w="1368"/>
        <w:gridCol w:w="1299"/>
      </w:tblGrid>
      <w:tr w:rsidR="005B2EA5" w:rsidTr="009C384B">
        <w:trPr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Default="005B2EA5" w:rsidP="009C384B">
            <w:pPr>
              <w:shd w:val="clear" w:color="auto" w:fill="663333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>
              <w:rPr>
                <w:rStyle w:val="insidecaption"/>
                <w:rFonts w:ascii="Verdana" w:hAnsi="Verdana"/>
                <w:b/>
                <w:bCs/>
                <w:color w:val="A02213"/>
                <w:sz w:val="18"/>
                <w:szCs w:val="18"/>
                <w:bdr w:val="none" w:sz="0" w:space="0" w:color="auto" w:frame="1"/>
                <w:shd w:val="clear" w:color="auto" w:fill="FFFFFF"/>
              </w:rPr>
              <w:lastRenderedPageBreak/>
              <w:t xml:space="preserve">Elenco </w:t>
            </w:r>
          </w:p>
        </w:tc>
      </w:tr>
      <w:tr w:rsidR="005B2EA5" w:rsidRPr="00606DFE" w:rsidTr="009C384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jc w:val="center"/>
              <w:rPr>
                <w:b/>
                <w:bCs/>
                <w:color w:val="FFFFFF"/>
              </w:rPr>
            </w:pPr>
            <w:r w:rsidRPr="00606DFE">
              <w:rPr>
                <w:b/>
                <w:bCs/>
                <w:color w:val="FFFFFF"/>
              </w:rPr>
              <w:t>Descrizione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jc w:val="center"/>
              <w:rPr>
                <w:b/>
                <w:bCs/>
                <w:color w:val="FFFFFF"/>
              </w:rPr>
            </w:pPr>
            <w:r w:rsidRPr="00606DFE">
              <w:rPr>
                <w:b/>
                <w:bCs/>
                <w:color w:val="FFFFFF"/>
              </w:rPr>
              <w:t>Lotto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jc w:val="center"/>
              <w:rPr>
                <w:b/>
                <w:bCs/>
                <w:color w:val="FFFFFF"/>
              </w:rPr>
            </w:pPr>
            <w:r w:rsidRPr="00606DFE">
              <w:rPr>
                <w:b/>
                <w:bCs/>
                <w:color w:val="FFFFFF"/>
              </w:rPr>
              <w:t>Documento / Fac-simile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jc w:val="center"/>
              <w:rPr>
                <w:b/>
                <w:bCs/>
                <w:color w:val="FFFFFF"/>
              </w:rPr>
            </w:pPr>
            <w:r w:rsidRPr="00606DFE">
              <w:rPr>
                <w:b/>
                <w:bCs/>
                <w:color w:val="FFFFFF"/>
              </w:rPr>
              <w:t>Tipo richiesta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jc w:val="center"/>
              <w:rPr>
                <w:b/>
                <w:bCs/>
                <w:color w:val="FFFFFF"/>
              </w:rPr>
            </w:pPr>
            <w:r w:rsidRPr="00606DFE">
              <w:rPr>
                <w:b/>
                <w:bCs/>
                <w:color w:val="FFFFFF"/>
              </w:rPr>
              <w:t>Modalità risposta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jc w:val="center"/>
              <w:rPr>
                <w:b/>
                <w:bCs/>
                <w:color w:val="FFFFFF"/>
              </w:rPr>
            </w:pPr>
            <w:r w:rsidRPr="00606DFE">
              <w:rPr>
                <w:b/>
                <w:bCs/>
                <w:color w:val="FFFFFF"/>
              </w:rPr>
              <w:t>Obbligatorio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jc w:val="center"/>
              <w:rPr>
                <w:b/>
                <w:bCs/>
                <w:color w:val="FFFFFF"/>
              </w:rPr>
            </w:pPr>
            <w:r w:rsidRPr="00606DFE">
              <w:rPr>
                <w:b/>
                <w:bCs/>
                <w:color w:val="FFFFFF"/>
              </w:rPr>
              <w:t>Documento unico per operatori riuniti</w:t>
            </w:r>
          </w:p>
        </w:tc>
      </w:tr>
      <w:tr w:rsidR="005B2EA5" w:rsidRPr="00606DFE" w:rsidTr="009C38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rPr>
                <w:color w:val="333333"/>
              </w:rPr>
            </w:pPr>
            <w:r w:rsidRPr="00606DFE">
              <w:rPr>
                <w:color w:val="333333"/>
              </w:rPr>
              <w:t xml:space="preserve">Autocertificazione della comprovata capacità tecnico-professionale ai sensi dell’art. 42 del D. </w:t>
            </w:r>
            <w:proofErr w:type="spellStart"/>
            <w:r w:rsidRPr="00606DFE">
              <w:rPr>
                <w:color w:val="333333"/>
              </w:rPr>
              <w:t>lgs</w:t>
            </w:r>
            <w:proofErr w:type="spellEnd"/>
            <w:r w:rsidRPr="00606DFE">
              <w:rPr>
                <w:color w:val="333333"/>
              </w:rPr>
              <w:t>.163/2006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rPr>
                <w:color w:val="333333"/>
              </w:rPr>
            </w:pPr>
            <w:r w:rsidRPr="00606DFE">
              <w:rPr>
                <w:color w:val="333333"/>
              </w:rPr>
              <w:t>Gara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spacing w:before="225"/>
              <w:jc w:val="center"/>
              <w:rPr>
                <w:color w:val="333333"/>
              </w:rPr>
            </w:pPr>
            <w:r w:rsidRPr="00606DFE">
              <w:rPr>
                <w:color w:val="333333"/>
              </w:rPr>
              <w:t>Amministrativa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rPr>
                <w:color w:val="333333"/>
              </w:rPr>
            </w:pPr>
            <w:r w:rsidRPr="00606DFE">
              <w:rPr>
                <w:color w:val="333333"/>
              </w:rPr>
              <w:t>Invio telematico con firma digitale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rPr>
                <w:color w:val="333333"/>
              </w:rPr>
            </w:pPr>
            <w:r w:rsidRPr="00606DFE">
              <w:rPr>
                <w:color w:val="333333"/>
              </w:rPr>
              <w:t>Obbligatorio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spacing w:before="225"/>
              <w:jc w:val="center"/>
              <w:rPr>
                <w:color w:val="333333"/>
              </w:rPr>
            </w:pPr>
            <w:r w:rsidRPr="00606DFE">
              <w:rPr>
                <w:color w:val="333333"/>
              </w:rPr>
              <w:t>Si</w:t>
            </w:r>
          </w:p>
        </w:tc>
      </w:tr>
      <w:tr w:rsidR="005B2EA5" w:rsidRPr="00606DFE" w:rsidTr="009C38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rPr>
                <w:color w:val="333333"/>
              </w:rPr>
            </w:pPr>
            <w:r w:rsidRPr="00606DFE">
              <w:rPr>
                <w:color w:val="333333"/>
              </w:rPr>
              <w:t>Dichiarazioni di osservanza delle prescrizioni del Codice di comportamento del Comune di Napoli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rPr>
                <w:color w:val="333333"/>
              </w:rPr>
            </w:pPr>
            <w:r w:rsidRPr="00606DFE">
              <w:rPr>
                <w:color w:val="333333"/>
              </w:rPr>
              <w:t>Gara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rPr>
                <w:color w:val="333333"/>
              </w:rPr>
            </w:pPr>
            <w:hyperlink r:id="rId5" w:tooltip="info:  Codice Di Comportamento Dei Dipendenti Del Comune Di Napoli.pdf, dimensione: 55KB, ext: pdf, tipo: documento PDF" w:history="1">
              <w:r w:rsidRPr="00606DFE">
                <w:rPr>
                  <w:rStyle w:val="Collegamentoipertestuale"/>
                  <w:rFonts w:cs="Arial"/>
                  <w:i/>
                  <w:iCs/>
                  <w:color w:val="5D0909"/>
                  <w:u w:val="none"/>
                  <w:bdr w:val="none" w:sz="0" w:space="0" w:color="auto" w:frame="1"/>
                </w:rPr>
                <w:t>Codice Di Comportamento Dei Dipendenti Del Comune Di Napoli.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spacing w:before="225"/>
              <w:jc w:val="center"/>
              <w:rPr>
                <w:color w:val="333333"/>
              </w:rPr>
            </w:pPr>
            <w:r w:rsidRPr="00606DFE">
              <w:rPr>
                <w:color w:val="333333"/>
              </w:rPr>
              <w:t>Amministrativa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rPr>
                <w:color w:val="333333"/>
              </w:rPr>
            </w:pPr>
            <w:r w:rsidRPr="00606DFE">
              <w:rPr>
                <w:color w:val="333333"/>
              </w:rPr>
              <w:t>Invio telematico con firma digitale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rPr>
                <w:color w:val="333333"/>
              </w:rPr>
            </w:pPr>
            <w:r w:rsidRPr="00606DFE">
              <w:rPr>
                <w:color w:val="333333"/>
              </w:rPr>
              <w:t>Obbligatorio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spacing w:before="225"/>
              <w:jc w:val="center"/>
              <w:rPr>
                <w:color w:val="333333"/>
              </w:rPr>
            </w:pPr>
            <w:r w:rsidRPr="00606DFE">
              <w:rPr>
                <w:color w:val="333333"/>
              </w:rPr>
              <w:t>Si</w:t>
            </w:r>
          </w:p>
        </w:tc>
      </w:tr>
      <w:tr w:rsidR="005B2EA5" w:rsidRPr="00606DFE" w:rsidTr="009C38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rPr>
                <w:color w:val="333333"/>
              </w:rPr>
            </w:pPr>
            <w:r w:rsidRPr="00606DFE">
              <w:rPr>
                <w:color w:val="333333"/>
              </w:rPr>
              <w:t>Eventuale documentazione relativa all'</w:t>
            </w:r>
            <w:proofErr w:type="spellStart"/>
            <w:r w:rsidRPr="00606DFE">
              <w:rPr>
                <w:color w:val="333333"/>
              </w:rPr>
              <w:t>avvalimento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rPr>
                <w:color w:val="333333"/>
              </w:rPr>
            </w:pPr>
            <w:r w:rsidRPr="00606DFE">
              <w:rPr>
                <w:color w:val="333333"/>
              </w:rPr>
              <w:t>Gara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spacing w:before="225"/>
              <w:jc w:val="center"/>
              <w:rPr>
                <w:color w:val="333333"/>
              </w:rPr>
            </w:pPr>
            <w:r w:rsidRPr="00606DFE">
              <w:rPr>
                <w:color w:val="333333"/>
              </w:rPr>
              <w:t>Amministrativa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rPr>
                <w:color w:val="333333"/>
              </w:rPr>
            </w:pPr>
            <w:r w:rsidRPr="00606DFE">
              <w:rPr>
                <w:color w:val="333333"/>
              </w:rPr>
              <w:t>Invio telematico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rPr>
                <w:color w:val="333333"/>
              </w:rPr>
            </w:pPr>
            <w:r w:rsidRPr="00606DFE">
              <w:rPr>
                <w:color w:val="333333"/>
              </w:rPr>
              <w:t>Facoltativo, ammessi più documenti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spacing w:before="225"/>
              <w:jc w:val="center"/>
              <w:rPr>
                <w:color w:val="333333"/>
              </w:rPr>
            </w:pPr>
            <w:r w:rsidRPr="00606DFE">
              <w:rPr>
                <w:color w:val="333333"/>
              </w:rPr>
              <w:t>Si</w:t>
            </w:r>
          </w:p>
        </w:tc>
      </w:tr>
      <w:tr w:rsidR="005B2EA5" w:rsidRPr="00606DFE" w:rsidTr="009C38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rPr>
                <w:color w:val="333333"/>
              </w:rPr>
            </w:pPr>
            <w:r w:rsidRPr="00606DFE">
              <w:rPr>
                <w:color w:val="333333"/>
              </w:rPr>
              <w:t xml:space="preserve">Eventuali atti relativi a </w:t>
            </w:r>
            <w:proofErr w:type="spellStart"/>
            <w:r w:rsidRPr="00606DFE">
              <w:rPr>
                <w:color w:val="333333"/>
              </w:rPr>
              <w:t>R.T.I.</w:t>
            </w:r>
            <w:proofErr w:type="spellEnd"/>
            <w:r w:rsidRPr="00606DFE">
              <w:rPr>
                <w:color w:val="333333"/>
              </w:rPr>
              <w:t xml:space="preserve"> o Consorzi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rPr>
                <w:color w:val="333333"/>
              </w:rPr>
            </w:pPr>
            <w:r w:rsidRPr="00606DFE">
              <w:rPr>
                <w:color w:val="333333"/>
              </w:rPr>
              <w:t>Gara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spacing w:before="225"/>
              <w:jc w:val="center"/>
              <w:rPr>
                <w:color w:val="333333"/>
              </w:rPr>
            </w:pPr>
            <w:r w:rsidRPr="00606DFE">
              <w:rPr>
                <w:color w:val="333333"/>
              </w:rPr>
              <w:t>Amministrativa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rPr>
                <w:color w:val="333333"/>
              </w:rPr>
            </w:pPr>
            <w:r w:rsidRPr="00606DFE">
              <w:rPr>
                <w:color w:val="333333"/>
              </w:rPr>
              <w:t>Invio telematico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rPr>
                <w:color w:val="333333"/>
              </w:rPr>
            </w:pPr>
            <w:r w:rsidRPr="00606DFE">
              <w:rPr>
                <w:color w:val="333333"/>
              </w:rPr>
              <w:t>Facoltativo, ammessi più documenti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EA5" w:rsidRPr="00606DFE" w:rsidRDefault="005B2EA5" w:rsidP="009C384B">
            <w:pPr>
              <w:spacing w:before="225"/>
              <w:jc w:val="center"/>
              <w:rPr>
                <w:color w:val="333333"/>
              </w:rPr>
            </w:pPr>
            <w:r w:rsidRPr="00606DFE">
              <w:rPr>
                <w:color w:val="333333"/>
              </w:rPr>
              <w:t>Si</w:t>
            </w:r>
          </w:p>
        </w:tc>
      </w:tr>
    </w:tbl>
    <w:p w:rsidR="009532A8" w:rsidRDefault="009532A8"/>
    <w:sectPr w:rsidR="009532A8" w:rsidSect="008D5C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8098B"/>
    <w:multiLevelType w:val="multilevel"/>
    <w:tmpl w:val="B32C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1392"/>
    <w:rsid w:val="002E1392"/>
    <w:rsid w:val="00547FE2"/>
    <w:rsid w:val="005B2EA5"/>
    <w:rsid w:val="007D3722"/>
    <w:rsid w:val="009532A8"/>
    <w:rsid w:val="009A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392"/>
  </w:style>
  <w:style w:type="paragraph" w:styleId="Titolo1">
    <w:name w:val="heading 1"/>
    <w:basedOn w:val="Normale"/>
    <w:next w:val="Normale"/>
    <w:link w:val="Titolo1Carattere"/>
    <w:uiPriority w:val="9"/>
    <w:qFormat/>
    <w:rsid w:val="009A1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1392"/>
    <w:rPr>
      <w:color w:val="0000FF" w:themeColor="hyperlink"/>
      <w:u w:val="single"/>
    </w:rPr>
  </w:style>
  <w:style w:type="character" w:customStyle="1" w:styleId="insidecaption">
    <w:name w:val="insidecaption"/>
    <w:basedOn w:val="Carpredefinitoparagrafo"/>
    <w:rsid w:val="002E1392"/>
  </w:style>
  <w:style w:type="paragraph" w:styleId="NormaleWeb">
    <w:name w:val="Normal (Web)"/>
    <w:basedOn w:val="Normale"/>
    <w:uiPriority w:val="99"/>
    <w:unhideWhenUsed/>
    <w:rsid w:val="002E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39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1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593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2354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45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quistinretepa.it/negoziazioni/prv?pagina=download&amp;nomeFile=CodiceDiComportamentoDeiDipendentiDelComuneDiNapoli__allegato-e50714t754424l0r4043887.pdf&amp;tipo=docgara&amp;id=754424&amp;backPage=get:652932505&amp;hmac=d220e9ace7b9fb2e8761c6cc95b0cf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2015-02-25T07:33:00Z</dcterms:created>
  <dcterms:modified xsi:type="dcterms:W3CDTF">2015-02-25T08:12:00Z</dcterms:modified>
</cp:coreProperties>
</file>